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6D7563" w:rsidRDefault="00407304" w:rsidP="006D7563">
      <w:pPr>
        <w:jc w:val="center"/>
        <w:rPr>
          <w:rFonts w:ascii="Times New Roman" w:hAnsi="Times New Roman" w:cs="Times New Roman"/>
          <w:b/>
          <w:sz w:val="28"/>
          <w:szCs w:val="28"/>
        </w:rPr>
      </w:pPr>
      <w:bookmarkStart w:id="0" w:name="_GoBack"/>
      <w:bookmarkEnd w:id="0"/>
      <w:r w:rsidRPr="006D7563">
        <w:rPr>
          <w:rFonts w:ascii="Times New Roman" w:hAnsi="Times New Roman" w:cs="Times New Roman"/>
          <w:b/>
          <w:sz w:val="28"/>
          <w:szCs w:val="28"/>
        </w:rPr>
        <w:t>LINCOLN COUNTY RURAL WATER DISTRICT NO. 2</w:t>
      </w:r>
    </w:p>
    <w:p w:rsidR="00407304" w:rsidRPr="006D7563" w:rsidRDefault="00407304" w:rsidP="006D7563">
      <w:pPr>
        <w:jc w:val="center"/>
        <w:rPr>
          <w:rFonts w:ascii="Times New Roman" w:hAnsi="Times New Roman" w:cs="Times New Roman"/>
          <w:b/>
          <w:sz w:val="28"/>
          <w:szCs w:val="28"/>
        </w:rPr>
      </w:pPr>
      <w:r w:rsidRPr="006D7563">
        <w:rPr>
          <w:rFonts w:ascii="Times New Roman" w:hAnsi="Times New Roman" w:cs="Times New Roman"/>
          <w:b/>
          <w:sz w:val="28"/>
          <w:szCs w:val="28"/>
        </w:rPr>
        <w:t>RULES AND REGULATIONS</w:t>
      </w:r>
    </w:p>
    <w:p w:rsidR="00407304" w:rsidRPr="006D7563" w:rsidRDefault="00407304" w:rsidP="006D7563">
      <w:pPr>
        <w:jc w:val="center"/>
        <w:rPr>
          <w:rFonts w:ascii="Times New Roman" w:hAnsi="Times New Roman" w:cs="Times New Roman"/>
          <w:b/>
          <w:sz w:val="28"/>
          <w:szCs w:val="28"/>
        </w:rPr>
      </w:pPr>
      <w:r w:rsidRPr="006D7563">
        <w:rPr>
          <w:rFonts w:ascii="Times New Roman" w:hAnsi="Times New Roman" w:cs="Times New Roman"/>
          <w:b/>
          <w:sz w:val="28"/>
          <w:szCs w:val="28"/>
        </w:rPr>
        <w:t>DEFINITIONS</w:t>
      </w:r>
    </w:p>
    <w:p w:rsidR="00407304" w:rsidRPr="006D7563" w:rsidRDefault="00407304" w:rsidP="006D7563">
      <w:pPr>
        <w:jc w:val="both"/>
        <w:rPr>
          <w:rFonts w:ascii="Times New Roman" w:hAnsi="Times New Roman" w:cs="Times New Roman"/>
          <w:sz w:val="28"/>
          <w:szCs w:val="28"/>
        </w:rPr>
      </w:pPr>
    </w:p>
    <w:p w:rsidR="00407304" w:rsidRPr="006D7563" w:rsidRDefault="00407304" w:rsidP="006D7563">
      <w:pPr>
        <w:jc w:val="both"/>
        <w:rPr>
          <w:rFonts w:ascii="Times New Roman" w:hAnsi="Times New Roman" w:cs="Times New Roman"/>
          <w:sz w:val="28"/>
          <w:szCs w:val="28"/>
        </w:rPr>
      </w:pPr>
      <w:r w:rsidRPr="006D7563">
        <w:rPr>
          <w:rFonts w:ascii="Times New Roman" w:hAnsi="Times New Roman" w:cs="Times New Roman"/>
          <w:b/>
          <w:sz w:val="28"/>
          <w:szCs w:val="28"/>
        </w:rPr>
        <w:t>DISTRICT</w:t>
      </w:r>
      <w:r w:rsidRPr="006D7563">
        <w:rPr>
          <w:rFonts w:ascii="Times New Roman" w:hAnsi="Times New Roman" w:cs="Times New Roman"/>
          <w:sz w:val="28"/>
          <w:szCs w:val="28"/>
        </w:rPr>
        <w:t xml:space="preserve"> – All area lying within the boundaries of Lincoln County, Oklahoma, Rural Water District No. 2.  Controlled by the Board of Directors including water standpipes, pumping stations, all pipes, valves, meters, buildings used in the distribution of water.</w:t>
      </w:r>
    </w:p>
    <w:p w:rsidR="00407304" w:rsidRPr="006D7563" w:rsidRDefault="00407304" w:rsidP="006D7563">
      <w:pPr>
        <w:jc w:val="both"/>
        <w:rPr>
          <w:rFonts w:ascii="Times New Roman" w:hAnsi="Times New Roman" w:cs="Times New Roman"/>
          <w:sz w:val="28"/>
          <w:szCs w:val="28"/>
        </w:rPr>
      </w:pPr>
    </w:p>
    <w:p w:rsidR="00407304" w:rsidRPr="006D7563" w:rsidRDefault="00407304" w:rsidP="006D7563">
      <w:pPr>
        <w:jc w:val="both"/>
        <w:rPr>
          <w:rFonts w:ascii="Times New Roman" w:hAnsi="Times New Roman" w:cs="Times New Roman"/>
          <w:sz w:val="28"/>
          <w:szCs w:val="28"/>
        </w:rPr>
      </w:pPr>
      <w:r w:rsidRPr="006D7563">
        <w:rPr>
          <w:rFonts w:ascii="Times New Roman" w:hAnsi="Times New Roman" w:cs="Times New Roman"/>
          <w:b/>
          <w:sz w:val="28"/>
          <w:szCs w:val="28"/>
        </w:rPr>
        <w:t>BENEFIT UNIT</w:t>
      </w:r>
      <w:r w:rsidRPr="006D7563">
        <w:rPr>
          <w:rFonts w:ascii="Times New Roman" w:hAnsi="Times New Roman" w:cs="Times New Roman"/>
          <w:sz w:val="28"/>
          <w:szCs w:val="28"/>
        </w:rPr>
        <w:t xml:space="preserve"> – A benefit agreement issued from the District to the </w:t>
      </w:r>
      <w:r w:rsidR="004451BA">
        <w:rPr>
          <w:rFonts w:ascii="Times New Roman" w:hAnsi="Times New Roman" w:cs="Times New Roman"/>
          <w:sz w:val="28"/>
          <w:szCs w:val="28"/>
        </w:rPr>
        <w:t>benefit m</w:t>
      </w:r>
      <w:r w:rsidRPr="006D7563">
        <w:rPr>
          <w:rFonts w:ascii="Times New Roman" w:hAnsi="Times New Roman" w:cs="Times New Roman"/>
          <w:sz w:val="28"/>
          <w:szCs w:val="28"/>
        </w:rPr>
        <w:t>ember who has paid the fee for the water service that has deemed feasible by the engineer and approved by the Board of Directors.</w:t>
      </w:r>
    </w:p>
    <w:p w:rsidR="00407304" w:rsidRPr="006D7563" w:rsidRDefault="00407304" w:rsidP="006D7563">
      <w:pPr>
        <w:jc w:val="both"/>
        <w:rPr>
          <w:rFonts w:ascii="Times New Roman" w:hAnsi="Times New Roman" w:cs="Times New Roman"/>
          <w:sz w:val="28"/>
          <w:szCs w:val="28"/>
        </w:rPr>
      </w:pPr>
    </w:p>
    <w:p w:rsidR="00407304" w:rsidRPr="006D7563" w:rsidRDefault="004451BA" w:rsidP="006D7563">
      <w:pPr>
        <w:jc w:val="both"/>
        <w:rPr>
          <w:rFonts w:ascii="Times New Roman" w:hAnsi="Times New Roman" w:cs="Times New Roman"/>
          <w:sz w:val="28"/>
          <w:szCs w:val="28"/>
        </w:rPr>
      </w:pPr>
      <w:r>
        <w:rPr>
          <w:rFonts w:ascii="Times New Roman" w:hAnsi="Times New Roman" w:cs="Times New Roman"/>
          <w:b/>
          <w:sz w:val="28"/>
          <w:szCs w:val="28"/>
        </w:rPr>
        <w:t xml:space="preserve">BENEFIT </w:t>
      </w:r>
      <w:r w:rsidR="00407304" w:rsidRPr="006D7563">
        <w:rPr>
          <w:rFonts w:ascii="Times New Roman" w:hAnsi="Times New Roman" w:cs="Times New Roman"/>
          <w:b/>
          <w:sz w:val="28"/>
          <w:szCs w:val="28"/>
        </w:rPr>
        <w:t>MEMBER</w:t>
      </w:r>
      <w:r w:rsidR="00407304" w:rsidRPr="006D7563">
        <w:rPr>
          <w:rFonts w:ascii="Times New Roman" w:hAnsi="Times New Roman" w:cs="Times New Roman"/>
          <w:sz w:val="28"/>
          <w:szCs w:val="28"/>
        </w:rPr>
        <w:t xml:space="preserve"> – A landowner who has paid the benefit unit fee and has been furnished a benefit unit certificate from the Board of Directors.</w:t>
      </w:r>
    </w:p>
    <w:p w:rsidR="00407304" w:rsidRPr="006D7563" w:rsidRDefault="00407304" w:rsidP="006D7563">
      <w:pPr>
        <w:jc w:val="both"/>
        <w:rPr>
          <w:rFonts w:ascii="Times New Roman" w:hAnsi="Times New Roman" w:cs="Times New Roman"/>
          <w:sz w:val="28"/>
          <w:szCs w:val="28"/>
        </w:rPr>
      </w:pPr>
    </w:p>
    <w:p w:rsidR="00407304" w:rsidRPr="006D7563" w:rsidRDefault="00407304" w:rsidP="006D7563">
      <w:pPr>
        <w:jc w:val="both"/>
        <w:rPr>
          <w:rFonts w:ascii="Times New Roman" w:hAnsi="Times New Roman" w:cs="Times New Roman"/>
          <w:b/>
          <w:sz w:val="28"/>
          <w:szCs w:val="28"/>
        </w:rPr>
      </w:pPr>
      <w:r w:rsidRPr="006D7563">
        <w:rPr>
          <w:rFonts w:ascii="Times New Roman" w:hAnsi="Times New Roman" w:cs="Times New Roman"/>
          <w:b/>
          <w:sz w:val="28"/>
          <w:szCs w:val="28"/>
        </w:rPr>
        <w:t>BENEFIT UNITS</w:t>
      </w:r>
    </w:p>
    <w:p w:rsidR="00407304" w:rsidRDefault="00407304" w:rsidP="006D7563">
      <w:pPr>
        <w:jc w:val="both"/>
        <w:rPr>
          <w:rFonts w:ascii="Times New Roman" w:hAnsi="Times New Roman" w:cs="Times New Roman"/>
          <w:sz w:val="28"/>
          <w:szCs w:val="28"/>
        </w:rPr>
      </w:pPr>
      <w:r w:rsidRPr="006D7563">
        <w:rPr>
          <w:rFonts w:ascii="Times New Roman" w:hAnsi="Times New Roman" w:cs="Times New Roman"/>
          <w:sz w:val="28"/>
          <w:szCs w:val="28"/>
        </w:rPr>
        <w:t>1.</w:t>
      </w:r>
      <w:r w:rsidRPr="006D7563">
        <w:rPr>
          <w:rFonts w:ascii="Times New Roman" w:hAnsi="Times New Roman" w:cs="Times New Roman"/>
          <w:sz w:val="28"/>
          <w:szCs w:val="28"/>
        </w:rPr>
        <w:tab/>
        <w:t>Water Service is available to every landowner, when economically feasible, in the District regardless of race, color, religion, sex, or national origin.</w:t>
      </w:r>
    </w:p>
    <w:p w:rsidR="006D7563" w:rsidRPr="006D7563" w:rsidRDefault="006D7563" w:rsidP="006D7563">
      <w:pPr>
        <w:jc w:val="both"/>
        <w:rPr>
          <w:rFonts w:ascii="Times New Roman" w:hAnsi="Times New Roman" w:cs="Times New Roman"/>
          <w:sz w:val="28"/>
          <w:szCs w:val="28"/>
        </w:rPr>
      </w:pPr>
    </w:p>
    <w:p w:rsidR="00407304" w:rsidRDefault="00407304" w:rsidP="006D7563">
      <w:pPr>
        <w:jc w:val="both"/>
        <w:rPr>
          <w:rFonts w:ascii="Times New Roman" w:hAnsi="Times New Roman" w:cs="Times New Roman"/>
          <w:sz w:val="28"/>
          <w:szCs w:val="28"/>
        </w:rPr>
      </w:pPr>
      <w:r w:rsidRPr="006D7563">
        <w:rPr>
          <w:rFonts w:ascii="Times New Roman" w:hAnsi="Times New Roman" w:cs="Times New Roman"/>
          <w:sz w:val="28"/>
          <w:szCs w:val="28"/>
        </w:rPr>
        <w:t>2.</w:t>
      </w:r>
      <w:r w:rsidRPr="006D7563">
        <w:rPr>
          <w:rFonts w:ascii="Times New Roman" w:hAnsi="Times New Roman" w:cs="Times New Roman"/>
          <w:sz w:val="28"/>
          <w:szCs w:val="28"/>
        </w:rPr>
        <w:tab/>
      </w:r>
      <w:r w:rsidR="004451BA">
        <w:rPr>
          <w:rFonts w:ascii="Times New Roman" w:hAnsi="Times New Roman" w:cs="Times New Roman"/>
          <w:sz w:val="28"/>
          <w:szCs w:val="28"/>
        </w:rPr>
        <w:t>Benefit m</w:t>
      </w:r>
      <w:r w:rsidRPr="006D7563">
        <w:rPr>
          <w:rFonts w:ascii="Times New Roman" w:hAnsi="Times New Roman" w:cs="Times New Roman"/>
          <w:sz w:val="28"/>
          <w:szCs w:val="28"/>
        </w:rPr>
        <w:t>ember</w:t>
      </w:r>
      <w:r w:rsidR="00037F11" w:rsidRPr="006D7563">
        <w:rPr>
          <w:rFonts w:ascii="Times New Roman" w:hAnsi="Times New Roman" w:cs="Times New Roman"/>
          <w:sz w:val="28"/>
          <w:szCs w:val="28"/>
        </w:rPr>
        <w:t xml:space="preserve"> is entitled service only to one house or one business, together with the necessary and usual out building, per benefit unit/meter.</w:t>
      </w:r>
    </w:p>
    <w:p w:rsidR="006D7563" w:rsidRPr="006D7563" w:rsidRDefault="006D7563" w:rsidP="006D7563">
      <w:pPr>
        <w:jc w:val="both"/>
        <w:rPr>
          <w:rFonts w:ascii="Times New Roman" w:hAnsi="Times New Roman" w:cs="Times New Roman"/>
          <w:sz w:val="28"/>
          <w:szCs w:val="28"/>
        </w:rPr>
      </w:pPr>
    </w:p>
    <w:p w:rsidR="00037F11" w:rsidRDefault="00037F11" w:rsidP="006D7563">
      <w:pPr>
        <w:jc w:val="both"/>
        <w:rPr>
          <w:rFonts w:ascii="Times New Roman" w:hAnsi="Times New Roman" w:cs="Times New Roman"/>
          <w:sz w:val="28"/>
          <w:szCs w:val="28"/>
        </w:rPr>
      </w:pPr>
      <w:r w:rsidRPr="006D7563">
        <w:rPr>
          <w:rFonts w:ascii="Times New Roman" w:hAnsi="Times New Roman" w:cs="Times New Roman"/>
          <w:sz w:val="28"/>
          <w:szCs w:val="28"/>
        </w:rPr>
        <w:t>3.</w:t>
      </w:r>
      <w:r w:rsidRPr="006D7563">
        <w:rPr>
          <w:rFonts w:ascii="Times New Roman" w:hAnsi="Times New Roman" w:cs="Times New Roman"/>
          <w:sz w:val="28"/>
          <w:szCs w:val="28"/>
        </w:rPr>
        <w:tab/>
        <w:t>The District may sell water to parties outside of the district boundary lines, when feasible, but the district will not provide water lines or meters past district boundary line.</w:t>
      </w:r>
    </w:p>
    <w:p w:rsidR="006D7563" w:rsidRPr="006D7563" w:rsidRDefault="006D7563" w:rsidP="006D7563">
      <w:pPr>
        <w:jc w:val="both"/>
        <w:rPr>
          <w:rFonts w:ascii="Times New Roman" w:hAnsi="Times New Roman" w:cs="Times New Roman"/>
          <w:sz w:val="28"/>
          <w:szCs w:val="28"/>
        </w:rPr>
      </w:pPr>
    </w:p>
    <w:p w:rsidR="00037F11" w:rsidRDefault="00037F11" w:rsidP="006D7563">
      <w:pPr>
        <w:jc w:val="both"/>
        <w:rPr>
          <w:rFonts w:ascii="Times New Roman" w:hAnsi="Times New Roman" w:cs="Times New Roman"/>
          <w:sz w:val="28"/>
          <w:szCs w:val="28"/>
        </w:rPr>
      </w:pPr>
      <w:r w:rsidRPr="006D7563">
        <w:rPr>
          <w:rFonts w:ascii="Times New Roman" w:hAnsi="Times New Roman" w:cs="Times New Roman"/>
          <w:sz w:val="28"/>
          <w:szCs w:val="28"/>
        </w:rPr>
        <w:t>4.</w:t>
      </w:r>
      <w:r w:rsidRPr="006D7563">
        <w:rPr>
          <w:rFonts w:ascii="Times New Roman" w:hAnsi="Times New Roman" w:cs="Times New Roman"/>
          <w:sz w:val="28"/>
          <w:szCs w:val="28"/>
        </w:rPr>
        <w:tab/>
        <w:t>A benefit unit may be transfer if all bills are paid in full.</w:t>
      </w:r>
    </w:p>
    <w:p w:rsidR="006D7563" w:rsidRPr="006D7563" w:rsidRDefault="006D7563" w:rsidP="006D7563">
      <w:pPr>
        <w:jc w:val="both"/>
        <w:rPr>
          <w:rFonts w:ascii="Times New Roman" w:hAnsi="Times New Roman" w:cs="Times New Roman"/>
          <w:sz w:val="28"/>
          <w:szCs w:val="28"/>
        </w:rPr>
      </w:pPr>
    </w:p>
    <w:p w:rsidR="00037F11" w:rsidRDefault="00037F11" w:rsidP="006D7563">
      <w:pPr>
        <w:jc w:val="both"/>
        <w:rPr>
          <w:rFonts w:ascii="Times New Roman" w:hAnsi="Times New Roman" w:cs="Times New Roman"/>
          <w:sz w:val="28"/>
          <w:szCs w:val="28"/>
        </w:rPr>
      </w:pPr>
      <w:r w:rsidRPr="006D7563">
        <w:rPr>
          <w:rFonts w:ascii="Times New Roman" w:hAnsi="Times New Roman" w:cs="Times New Roman"/>
          <w:sz w:val="28"/>
          <w:szCs w:val="28"/>
        </w:rPr>
        <w:t>5.</w:t>
      </w:r>
      <w:r w:rsidRPr="006D7563">
        <w:rPr>
          <w:rFonts w:ascii="Times New Roman" w:hAnsi="Times New Roman" w:cs="Times New Roman"/>
          <w:sz w:val="28"/>
          <w:szCs w:val="28"/>
        </w:rPr>
        <w:tab/>
        <w:t>The amount charged for a benefit unit will be the sole responsibility of the District Board of Directors based upon the initial $500 consideration, plus the actual cost of the meter, loop and reasonable installation charges ($1,500.00 for ¾ inch meter and $1,600.00 for a 1 inch meter).</w:t>
      </w:r>
    </w:p>
    <w:p w:rsidR="006D7563" w:rsidRPr="006D7563" w:rsidRDefault="006D7563" w:rsidP="006D7563">
      <w:pPr>
        <w:jc w:val="both"/>
        <w:rPr>
          <w:rFonts w:ascii="Times New Roman" w:hAnsi="Times New Roman" w:cs="Times New Roman"/>
          <w:sz w:val="28"/>
          <w:szCs w:val="28"/>
        </w:rPr>
      </w:pPr>
    </w:p>
    <w:p w:rsidR="00037F11" w:rsidRDefault="00037F11" w:rsidP="006D7563">
      <w:pPr>
        <w:jc w:val="both"/>
        <w:rPr>
          <w:rFonts w:ascii="Times New Roman" w:hAnsi="Times New Roman" w:cs="Times New Roman"/>
          <w:sz w:val="28"/>
          <w:szCs w:val="28"/>
        </w:rPr>
      </w:pPr>
      <w:r w:rsidRPr="006D7563">
        <w:rPr>
          <w:rFonts w:ascii="Times New Roman" w:hAnsi="Times New Roman" w:cs="Times New Roman"/>
          <w:sz w:val="28"/>
          <w:szCs w:val="28"/>
        </w:rPr>
        <w:t>6.</w:t>
      </w:r>
      <w:r w:rsidRPr="006D7563">
        <w:rPr>
          <w:rFonts w:ascii="Times New Roman" w:hAnsi="Times New Roman" w:cs="Times New Roman"/>
          <w:sz w:val="28"/>
          <w:szCs w:val="28"/>
        </w:rPr>
        <w:tab/>
        <w:t xml:space="preserve">The District will set meters just inside of the property line unless circumstances warrant otherwise.  The </w:t>
      </w:r>
      <w:r w:rsidR="004451BA">
        <w:rPr>
          <w:rFonts w:ascii="Times New Roman" w:hAnsi="Times New Roman" w:cs="Times New Roman"/>
          <w:sz w:val="28"/>
          <w:szCs w:val="28"/>
        </w:rPr>
        <w:t>benefit m</w:t>
      </w:r>
      <w:r w:rsidRPr="006D7563">
        <w:rPr>
          <w:rFonts w:ascii="Times New Roman" w:hAnsi="Times New Roman" w:cs="Times New Roman"/>
          <w:sz w:val="28"/>
          <w:szCs w:val="28"/>
        </w:rPr>
        <w:t>ember will be responsible for the service line from the meter to their residence or business.</w:t>
      </w:r>
    </w:p>
    <w:p w:rsidR="006D7563" w:rsidRPr="006D7563" w:rsidRDefault="006D7563" w:rsidP="006D7563">
      <w:pPr>
        <w:jc w:val="both"/>
        <w:rPr>
          <w:rFonts w:ascii="Times New Roman" w:hAnsi="Times New Roman" w:cs="Times New Roman"/>
          <w:sz w:val="28"/>
          <w:szCs w:val="28"/>
        </w:rPr>
      </w:pPr>
    </w:p>
    <w:p w:rsidR="00037F11" w:rsidRDefault="00037F11" w:rsidP="006D7563">
      <w:pPr>
        <w:jc w:val="both"/>
        <w:rPr>
          <w:rFonts w:ascii="Times New Roman" w:hAnsi="Times New Roman" w:cs="Times New Roman"/>
          <w:sz w:val="28"/>
          <w:szCs w:val="28"/>
        </w:rPr>
      </w:pPr>
      <w:r w:rsidRPr="006D7563">
        <w:rPr>
          <w:rFonts w:ascii="Times New Roman" w:hAnsi="Times New Roman" w:cs="Times New Roman"/>
          <w:sz w:val="28"/>
          <w:szCs w:val="28"/>
        </w:rPr>
        <w:t>7.</w:t>
      </w:r>
      <w:r w:rsidRPr="006D7563">
        <w:rPr>
          <w:rFonts w:ascii="Times New Roman" w:hAnsi="Times New Roman" w:cs="Times New Roman"/>
          <w:sz w:val="28"/>
          <w:szCs w:val="28"/>
        </w:rPr>
        <w:tab/>
        <w:t xml:space="preserve">Meter shut off valves in side of the meter box are the property of the District and are not constructed to be used as shut off valves.  Continuous use of the valves </w:t>
      </w:r>
      <w:r w:rsidRPr="006D7563">
        <w:rPr>
          <w:rFonts w:ascii="Times New Roman" w:hAnsi="Times New Roman" w:cs="Times New Roman"/>
          <w:sz w:val="28"/>
          <w:szCs w:val="28"/>
        </w:rPr>
        <w:lastRenderedPageBreak/>
        <w:t xml:space="preserve">will result in damage to the valve and will make it of no use to the District or of the </w:t>
      </w:r>
      <w:r w:rsidR="004451BA">
        <w:rPr>
          <w:rFonts w:ascii="Times New Roman" w:hAnsi="Times New Roman" w:cs="Times New Roman"/>
          <w:sz w:val="28"/>
          <w:szCs w:val="28"/>
        </w:rPr>
        <w:t>benefit m</w:t>
      </w:r>
      <w:r w:rsidRPr="006D7563">
        <w:rPr>
          <w:rFonts w:ascii="Times New Roman" w:hAnsi="Times New Roman" w:cs="Times New Roman"/>
          <w:sz w:val="28"/>
          <w:szCs w:val="28"/>
        </w:rPr>
        <w:t xml:space="preserve">ember.  Each </w:t>
      </w:r>
      <w:r w:rsidR="004451BA">
        <w:rPr>
          <w:rFonts w:ascii="Times New Roman" w:hAnsi="Times New Roman" w:cs="Times New Roman"/>
          <w:sz w:val="28"/>
          <w:szCs w:val="28"/>
        </w:rPr>
        <w:t xml:space="preserve">benefit </w:t>
      </w:r>
      <w:r w:rsidRPr="006D7563">
        <w:rPr>
          <w:rFonts w:ascii="Times New Roman" w:hAnsi="Times New Roman" w:cs="Times New Roman"/>
          <w:sz w:val="28"/>
          <w:szCs w:val="28"/>
        </w:rPr>
        <w:t>member must have his/her own cut off valve and should use the meter shut off valve in cases of emergency use only.</w:t>
      </w:r>
    </w:p>
    <w:p w:rsidR="006D7563" w:rsidRPr="006D7563" w:rsidRDefault="006D7563" w:rsidP="006D7563">
      <w:pPr>
        <w:jc w:val="both"/>
        <w:rPr>
          <w:rFonts w:ascii="Times New Roman" w:hAnsi="Times New Roman" w:cs="Times New Roman"/>
          <w:sz w:val="28"/>
          <w:szCs w:val="28"/>
        </w:rPr>
      </w:pPr>
    </w:p>
    <w:p w:rsidR="00037F11" w:rsidRDefault="00037F11" w:rsidP="006D7563">
      <w:pPr>
        <w:jc w:val="both"/>
        <w:rPr>
          <w:rFonts w:ascii="Times New Roman" w:hAnsi="Times New Roman" w:cs="Times New Roman"/>
          <w:sz w:val="28"/>
          <w:szCs w:val="28"/>
        </w:rPr>
      </w:pPr>
      <w:r w:rsidRPr="006D7563">
        <w:rPr>
          <w:rFonts w:ascii="Times New Roman" w:hAnsi="Times New Roman" w:cs="Times New Roman"/>
          <w:sz w:val="28"/>
          <w:szCs w:val="28"/>
        </w:rPr>
        <w:t>8.</w:t>
      </w:r>
      <w:r w:rsidRPr="006D7563">
        <w:rPr>
          <w:rFonts w:ascii="Times New Roman" w:hAnsi="Times New Roman" w:cs="Times New Roman"/>
          <w:sz w:val="28"/>
          <w:szCs w:val="28"/>
        </w:rPr>
        <w:tab/>
        <w:t>The District makes no representations nor warranties concerning the adequacy of any fire hydrant, or volume of water delivered at a fire hydrant.  All patrons are</w:t>
      </w:r>
      <w:r w:rsidR="001C256E">
        <w:rPr>
          <w:rFonts w:ascii="Times New Roman" w:hAnsi="Times New Roman" w:cs="Times New Roman"/>
          <w:sz w:val="28"/>
          <w:szCs w:val="28"/>
        </w:rPr>
        <w:t xml:space="preserve"> advised to inform their insurance agent, who</w:t>
      </w:r>
      <w:r w:rsidRPr="006D7563">
        <w:rPr>
          <w:rFonts w:ascii="Times New Roman" w:hAnsi="Times New Roman" w:cs="Times New Roman"/>
          <w:sz w:val="28"/>
          <w:szCs w:val="28"/>
        </w:rPr>
        <w:t xml:space="preserve"> is relying upon</w:t>
      </w:r>
      <w:r w:rsidR="001C256E">
        <w:rPr>
          <w:rFonts w:ascii="Times New Roman" w:hAnsi="Times New Roman" w:cs="Times New Roman"/>
          <w:sz w:val="28"/>
          <w:szCs w:val="28"/>
        </w:rPr>
        <w:t xml:space="preserve"> the system</w:t>
      </w:r>
      <w:r w:rsidRPr="006D7563">
        <w:rPr>
          <w:rFonts w:ascii="Times New Roman" w:hAnsi="Times New Roman" w:cs="Times New Roman"/>
          <w:sz w:val="28"/>
          <w:szCs w:val="28"/>
        </w:rPr>
        <w:t xml:space="preserve"> for fire protection purposes, to determine whether the hydrant meets insurance required standards and specifications.</w:t>
      </w:r>
    </w:p>
    <w:p w:rsidR="006D7563" w:rsidRPr="006D7563" w:rsidRDefault="006D7563" w:rsidP="006D7563">
      <w:pPr>
        <w:jc w:val="both"/>
        <w:rPr>
          <w:rFonts w:ascii="Times New Roman" w:hAnsi="Times New Roman" w:cs="Times New Roman"/>
          <w:sz w:val="28"/>
          <w:szCs w:val="28"/>
        </w:rPr>
      </w:pPr>
    </w:p>
    <w:p w:rsidR="00777FB1" w:rsidRDefault="00F06E32" w:rsidP="006D7563">
      <w:pPr>
        <w:jc w:val="both"/>
        <w:rPr>
          <w:rFonts w:ascii="Times New Roman" w:hAnsi="Times New Roman" w:cs="Times New Roman"/>
          <w:i/>
          <w:color w:val="FF0000"/>
          <w:sz w:val="28"/>
          <w:szCs w:val="28"/>
        </w:rPr>
      </w:pPr>
      <w:r w:rsidRPr="006D7563">
        <w:rPr>
          <w:rFonts w:ascii="Times New Roman" w:hAnsi="Times New Roman" w:cs="Times New Roman"/>
          <w:sz w:val="28"/>
          <w:szCs w:val="28"/>
        </w:rPr>
        <w:t>9.</w:t>
      </w:r>
      <w:r w:rsidRPr="006D7563">
        <w:rPr>
          <w:rFonts w:ascii="Times New Roman" w:hAnsi="Times New Roman" w:cs="Times New Roman"/>
          <w:sz w:val="28"/>
          <w:szCs w:val="28"/>
        </w:rPr>
        <w:tab/>
        <w:t xml:space="preserve">Line extension (including service meter) – The prospective </w:t>
      </w:r>
      <w:r w:rsidR="004451BA">
        <w:rPr>
          <w:rFonts w:ascii="Times New Roman" w:hAnsi="Times New Roman" w:cs="Times New Roman"/>
          <w:sz w:val="28"/>
          <w:szCs w:val="28"/>
        </w:rPr>
        <w:t xml:space="preserve">benefit </w:t>
      </w:r>
      <w:r w:rsidRPr="006D7563">
        <w:rPr>
          <w:rFonts w:ascii="Times New Roman" w:hAnsi="Times New Roman" w:cs="Times New Roman"/>
          <w:sz w:val="28"/>
          <w:szCs w:val="28"/>
        </w:rPr>
        <w:t>member is responsible for any and all cost including but not limited to engineering, materials, labor and related fees for any inspection by district operator.  After one (1) year, the rural water district assumes ownership and maintenance of said water line.</w:t>
      </w:r>
      <w:r w:rsidR="00777FB1" w:rsidRPr="006D7563">
        <w:rPr>
          <w:rFonts w:ascii="Times New Roman" w:hAnsi="Times New Roman" w:cs="Times New Roman"/>
          <w:color w:val="FF0000"/>
          <w:sz w:val="28"/>
          <w:szCs w:val="28"/>
        </w:rPr>
        <w:t xml:space="preserve"> </w:t>
      </w:r>
      <w:r w:rsidR="00777FB1" w:rsidRPr="001C256E">
        <w:rPr>
          <w:rFonts w:ascii="Times New Roman" w:hAnsi="Times New Roman" w:cs="Times New Roman"/>
          <w:sz w:val="28"/>
          <w:szCs w:val="28"/>
        </w:rPr>
        <w:t xml:space="preserve">In addition, the prospective </w:t>
      </w:r>
      <w:r w:rsidR="004451BA" w:rsidRPr="001C256E">
        <w:rPr>
          <w:rFonts w:ascii="Times New Roman" w:hAnsi="Times New Roman" w:cs="Times New Roman"/>
          <w:sz w:val="28"/>
          <w:szCs w:val="28"/>
        </w:rPr>
        <w:t xml:space="preserve">benefit </w:t>
      </w:r>
      <w:r w:rsidR="00777FB1" w:rsidRPr="001C256E">
        <w:rPr>
          <w:rFonts w:ascii="Times New Roman" w:hAnsi="Times New Roman" w:cs="Times New Roman"/>
          <w:sz w:val="28"/>
          <w:szCs w:val="28"/>
        </w:rPr>
        <w:t xml:space="preserve">member is responsible for any and all legal fees and costs, if any, associated with said line extension. After one (1) year, the Rural Water District assumes, ownership and maintenance of said waterline. The prospective </w:t>
      </w:r>
      <w:r w:rsidR="004451BA" w:rsidRPr="001C256E">
        <w:rPr>
          <w:rFonts w:ascii="Times New Roman" w:hAnsi="Times New Roman" w:cs="Times New Roman"/>
          <w:sz w:val="28"/>
          <w:szCs w:val="28"/>
        </w:rPr>
        <w:t xml:space="preserve">benefit </w:t>
      </w:r>
      <w:r w:rsidR="00777FB1" w:rsidRPr="001C256E">
        <w:rPr>
          <w:rFonts w:ascii="Times New Roman" w:hAnsi="Times New Roman" w:cs="Times New Roman"/>
          <w:sz w:val="28"/>
          <w:szCs w:val="28"/>
        </w:rPr>
        <w:t xml:space="preserve">member agrees within a reasonable time and, in any event, no longer than thirty (30) days upon written request of the District to execute such easements </w:t>
      </w:r>
      <w:r w:rsidR="006D7563" w:rsidRPr="001C256E">
        <w:rPr>
          <w:rFonts w:ascii="Times New Roman" w:hAnsi="Times New Roman" w:cs="Times New Roman"/>
          <w:sz w:val="28"/>
          <w:szCs w:val="28"/>
        </w:rPr>
        <w:t>and rights of way as is necessary</w:t>
      </w:r>
      <w:r w:rsidR="00777FB1" w:rsidRPr="001C256E">
        <w:rPr>
          <w:rFonts w:ascii="Times New Roman" w:hAnsi="Times New Roman" w:cs="Times New Roman"/>
          <w:sz w:val="28"/>
          <w:szCs w:val="28"/>
        </w:rPr>
        <w:t xml:space="preserve"> to effectuate ownership of said water line in the name of the District and legal right of access of the District thereto.</w:t>
      </w:r>
    </w:p>
    <w:p w:rsidR="006D7563" w:rsidRPr="006D7563" w:rsidRDefault="001C256E" w:rsidP="001C256E">
      <w:pPr>
        <w:tabs>
          <w:tab w:val="left" w:pos="6885"/>
        </w:tabs>
        <w:jc w:val="both"/>
        <w:rPr>
          <w:rFonts w:ascii="Times New Roman" w:hAnsi="Times New Roman" w:cs="Times New Roman"/>
          <w:i/>
          <w:color w:val="FF0000"/>
          <w:sz w:val="28"/>
          <w:szCs w:val="28"/>
        </w:rPr>
      </w:pPr>
      <w:r>
        <w:rPr>
          <w:rFonts w:ascii="Times New Roman" w:hAnsi="Times New Roman" w:cs="Times New Roman"/>
          <w:i/>
          <w:color w:val="FF0000"/>
          <w:sz w:val="28"/>
          <w:szCs w:val="28"/>
        </w:rPr>
        <w:tab/>
      </w:r>
    </w:p>
    <w:p w:rsidR="006F40A8" w:rsidRPr="001C256E" w:rsidRDefault="006F40A8" w:rsidP="006D7563">
      <w:pPr>
        <w:jc w:val="both"/>
        <w:rPr>
          <w:rFonts w:ascii="Times New Roman" w:hAnsi="Times New Roman" w:cs="Times New Roman"/>
          <w:sz w:val="28"/>
          <w:szCs w:val="28"/>
        </w:rPr>
      </w:pPr>
      <w:r w:rsidRPr="001C256E">
        <w:rPr>
          <w:rFonts w:ascii="Times New Roman" w:hAnsi="Times New Roman" w:cs="Times New Roman"/>
          <w:sz w:val="28"/>
          <w:szCs w:val="28"/>
        </w:rPr>
        <w:t>10.</w:t>
      </w:r>
      <w:r w:rsidRPr="001C256E">
        <w:rPr>
          <w:rFonts w:ascii="Times New Roman" w:hAnsi="Times New Roman" w:cs="Times New Roman"/>
          <w:sz w:val="28"/>
          <w:szCs w:val="28"/>
        </w:rPr>
        <w:tab/>
        <w:t xml:space="preserve">Requested meter tests:  Meter tests requested by a participating </w:t>
      </w:r>
      <w:r w:rsidR="004451BA" w:rsidRPr="001C256E">
        <w:rPr>
          <w:rFonts w:ascii="Times New Roman" w:hAnsi="Times New Roman" w:cs="Times New Roman"/>
          <w:sz w:val="28"/>
          <w:szCs w:val="28"/>
        </w:rPr>
        <w:t xml:space="preserve">benefit </w:t>
      </w:r>
      <w:r w:rsidRPr="001C256E">
        <w:rPr>
          <w:rFonts w:ascii="Times New Roman" w:hAnsi="Times New Roman" w:cs="Times New Roman"/>
          <w:sz w:val="28"/>
          <w:szCs w:val="28"/>
        </w:rPr>
        <w:t xml:space="preserve">member will be performed without cost to the participating </w:t>
      </w:r>
      <w:r w:rsidR="004451BA" w:rsidRPr="001C256E">
        <w:rPr>
          <w:rFonts w:ascii="Times New Roman" w:hAnsi="Times New Roman" w:cs="Times New Roman"/>
          <w:sz w:val="28"/>
          <w:szCs w:val="28"/>
        </w:rPr>
        <w:t xml:space="preserve">benefit </w:t>
      </w:r>
      <w:r w:rsidRPr="001C256E">
        <w:rPr>
          <w:rFonts w:ascii="Times New Roman" w:hAnsi="Times New Roman" w:cs="Times New Roman"/>
          <w:sz w:val="28"/>
          <w:szCs w:val="28"/>
        </w:rPr>
        <w:t>member if the meter is found to be in excess of two percent (2%) fast</w:t>
      </w:r>
      <w:r w:rsidR="001C256E" w:rsidRPr="001C256E">
        <w:rPr>
          <w:rFonts w:ascii="Times New Roman" w:hAnsi="Times New Roman" w:cs="Times New Roman"/>
          <w:sz w:val="28"/>
          <w:szCs w:val="28"/>
        </w:rPr>
        <w:t xml:space="preserve"> or slow</w:t>
      </w:r>
      <w:r w:rsidRPr="001C256E">
        <w:rPr>
          <w:rFonts w:ascii="Times New Roman" w:hAnsi="Times New Roman" w:cs="Times New Roman"/>
          <w:sz w:val="28"/>
          <w:szCs w:val="28"/>
        </w:rPr>
        <w:t xml:space="preserve">.  Otherwise, participating </w:t>
      </w:r>
      <w:r w:rsidR="004451BA" w:rsidRPr="001C256E">
        <w:rPr>
          <w:rFonts w:ascii="Times New Roman" w:hAnsi="Times New Roman" w:cs="Times New Roman"/>
          <w:sz w:val="28"/>
          <w:szCs w:val="28"/>
        </w:rPr>
        <w:t xml:space="preserve">benefit </w:t>
      </w:r>
      <w:r w:rsidRPr="001C256E">
        <w:rPr>
          <w:rFonts w:ascii="Times New Roman" w:hAnsi="Times New Roman" w:cs="Times New Roman"/>
          <w:sz w:val="28"/>
          <w:szCs w:val="28"/>
        </w:rPr>
        <w:t>member for whom the request test was made will be charged for the cost of making the test.</w:t>
      </w:r>
    </w:p>
    <w:p w:rsidR="006D7563" w:rsidRPr="001C256E" w:rsidRDefault="006D7563" w:rsidP="006D7563">
      <w:pPr>
        <w:jc w:val="both"/>
        <w:rPr>
          <w:rFonts w:ascii="Times New Roman" w:hAnsi="Times New Roman" w:cs="Times New Roman"/>
          <w:sz w:val="28"/>
          <w:szCs w:val="28"/>
        </w:rPr>
      </w:pPr>
    </w:p>
    <w:p w:rsidR="006F40A8" w:rsidRPr="001C256E" w:rsidRDefault="006F40A8" w:rsidP="006D7563">
      <w:pPr>
        <w:jc w:val="both"/>
        <w:rPr>
          <w:rFonts w:ascii="Times New Roman" w:hAnsi="Times New Roman" w:cs="Times New Roman"/>
          <w:sz w:val="28"/>
          <w:szCs w:val="28"/>
        </w:rPr>
      </w:pPr>
      <w:r w:rsidRPr="001C256E">
        <w:rPr>
          <w:rFonts w:ascii="Times New Roman" w:hAnsi="Times New Roman" w:cs="Times New Roman"/>
          <w:sz w:val="28"/>
          <w:szCs w:val="28"/>
        </w:rPr>
        <w:t>11.</w:t>
      </w:r>
      <w:r w:rsidRPr="001C256E">
        <w:rPr>
          <w:rFonts w:ascii="Times New Roman" w:hAnsi="Times New Roman" w:cs="Times New Roman"/>
          <w:sz w:val="28"/>
          <w:szCs w:val="28"/>
        </w:rPr>
        <w:tab/>
        <w:t xml:space="preserve">Participating </w:t>
      </w:r>
      <w:r w:rsidR="004451BA" w:rsidRPr="001C256E">
        <w:rPr>
          <w:rFonts w:ascii="Times New Roman" w:hAnsi="Times New Roman" w:cs="Times New Roman"/>
          <w:sz w:val="28"/>
          <w:szCs w:val="28"/>
        </w:rPr>
        <w:t xml:space="preserve">benefit </w:t>
      </w:r>
      <w:r w:rsidRPr="001C256E">
        <w:rPr>
          <w:rFonts w:ascii="Times New Roman" w:hAnsi="Times New Roman" w:cs="Times New Roman"/>
          <w:sz w:val="28"/>
          <w:szCs w:val="28"/>
        </w:rPr>
        <w:t xml:space="preserve">member’s Responsibility:  The participating </w:t>
      </w:r>
      <w:r w:rsidR="004451BA" w:rsidRPr="001C256E">
        <w:rPr>
          <w:rFonts w:ascii="Times New Roman" w:hAnsi="Times New Roman" w:cs="Times New Roman"/>
          <w:sz w:val="28"/>
          <w:szCs w:val="28"/>
        </w:rPr>
        <w:t xml:space="preserve">benefit </w:t>
      </w:r>
      <w:r w:rsidRPr="001C256E">
        <w:rPr>
          <w:rFonts w:ascii="Times New Roman" w:hAnsi="Times New Roman" w:cs="Times New Roman"/>
          <w:sz w:val="28"/>
          <w:szCs w:val="28"/>
        </w:rPr>
        <w:t>member shall be responsible for any dama</w:t>
      </w:r>
      <w:r w:rsidR="001C256E" w:rsidRPr="001C256E">
        <w:rPr>
          <w:rFonts w:ascii="Times New Roman" w:hAnsi="Times New Roman" w:cs="Times New Roman"/>
          <w:sz w:val="28"/>
          <w:szCs w:val="28"/>
        </w:rPr>
        <w:t>ge to service equipment owner installed</w:t>
      </w:r>
      <w:r w:rsidRPr="001C256E">
        <w:rPr>
          <w:rFonts w:ascii="Times New Roman" w:hAnsi="Times New Roman" w:cs="Times New Roman"/>
          <w:sz w:val="28"/>
          <w:szCs w:val="28"/>
        </w:rPr>
        <w:t xml:space="preserve"> by the District for h</w:t>
      </w:r>
      <w:r w:rsidR="001C256E" w:rsidRPr="001C256E">
        <w:rPr>
          <w:rFonts w:ascii="Times New Roman" w:hAnsi="Times New Roman" w:cs="Times New Roman"/>
          <w:sz w:val="28"/>
          <w:szCs w:val="28"/>
        </w:rPr>
        <w:t xml:space="preserve">is or her service, </w:t>
      </w:r>
      <w:r w:rsidR="001C256E">
        <w:rPr>
          <w:rFonts w:ascii="Times New Roman" w:hAnsi="Times New Roman" w:cs="Times New Roman"/>
          <w:sz w:val="28"/>
          <w:szCs w:val="28"/>
        </w:rPr>
        <w:t>deriving</w:t>
      </w:r>
      <w:r w:rsidR="001C256E" w:rsidRPr="001C256E">
        <w:rPr>
          <w:rFonts w:ascii="Times New Roman" w:hAnsi="Times New Roman" w:cs="Times New Roman"/>
          <w:sz w:val="28"/>
          <w:szCs w:val="28"/>
        </w:rPr>
        <w:t xml:space="preserve"> from</w:t>
      </w:r>
      <w:r w:rsidRPr="001C256E">
        <w:rPr>
          <w:rFonts w:ascii="Times New Roman" w:hAnsi="Times New Roman" w:cs="Times New Roman"/>
          <w:sz w:val="28"/>
          <w:szCs w:val="28"/>
        </w:rPr>
        <w:t xml:space="preserve"> any cause other than normal wear and tear.</w:t>
      </w:r>
    </w:p>
    <w:p w:rsidR="00F06E32" w:rsidRPr="006D7563" w:rsidRDefault="00F06E32" w:rsidP="006D7563">
      <w:pPr>
        <w:jc w:val="both"/>
        <w:rPr>
          <w:rFonts w:ascii="Times New Roman" w:hAnsi="Times New Roman" w:cs="Times New Roman"/>
          <w:sz w:val="28"/>
          <w:szCs w:val="28"/>
        </w:rPr>
      </w:pPr>
    </w:p>
    <w:p w:rsidR="00F06E32" w:rsidRPr="006D7563" w:rsidRDefault="00F06E32" w:rsidP="006D7563">
      <w:pPr>
        <w:jc w:val="both"/>
        <w:rPr>
          <w:rFonts w:ascii="Times New Roman" w:hAnsi="Times New Roman" w:cs="Times New Roman"/>
          <w:sz w:val="28"/>
          <w:szCs w:val="28"/>
        </w:rPr>
      </w:pPr>
    </w:p>
    <w:p w:rsidR="004451BA" w:rsidRDefault="004451BA" w:rsidP="006D7563">
      <w:pPr>
        <w:jc w:val="both"/>
        <w:rPr>
          <w:rFonts w:ascii="Times New Roman" w:hAnsi="Times New Roman" w:cs="Times New Roman"/>
          <w:b/>
          <w:sz w:val="28"/>
          <w:szCs w:val="28"/>
        </w:rPr>
      </w:pPr>
    </w:p>
    <w:p w:rsidR="004451BA" w:rsidRDefault="004451BA" w:rsidP="006D7563">
      <w:pPr>
        <w:jc w:val="both"/>
        <w:rPr>
          <w:rFonts w:ascii="Times New Roman" w:hAnsi="Times New Roman" w:cs="Times New Roman"/>
          <w:b/>
          <w:sz w:val="28"/>
          <w:szCs w:val="28"/>
        </w:rPr>
      </w:pPr>
    </w:p>
    <w:p w:rsidR="004451BA" w:rsidRDefault="004451BA" w:rsidP="006D7563">
      <w:pPr>
        <w:jc w:val="both"/>
        <w:rPr>
          <w:rFonts w:ascii="Times New Roman" w:hAnsi="Times New Roman" w:cs="Times New Roman"/>
          <w:b/>
          <w:sz w:val="28"/>
          <w:szCs w:val="28"/>
        </w:rPr>
      </w:pPr>
    </w:p>
    <w:p w:rsidR="004451BA" w:rsidRDefault="004451BA" w:rsidP="006D7563">
      <w:pPr>
        <w:jc w:val="both"/>
        <w:rPr>
          <w:rFonts w:ascii="Times New Roman" w:hAnsi="Times New Roman" w:cs="Times New Roman"/>
          <w:b/>
          <w:sz w:val="28"/>
          <w:szCs w:val="28"/>
        </w:rPr>
      </w:pPr>
    </w:p>
    <w:p w:rsidR="004451BA" w:rsidRDefault="004451BA" w:rsidP="006D7563">
      <w:pPr>
        <w:jc w:val="both"/>
        <w:rPr>
          <w:rFonts w:ascii="Times New Roman" w:hAnsi="Times New Roman" w:cs="Times New Roman"/>
          <w:b/>
          <w:sz w:val="28"/>
          <w:szCs w:val="28"/>
        </w:rPr>
      </w:pPr>
    </w:p>
    <w:p w:rsidR="004451BA" w:rsidRDefault="004451BA" w:rsidP="006D7563">
      <w:pPr>
        <w:jc w:val="both"/>
        <w:rPr>
          <w:rFonts w:ascii="Times New Roman" w:hAnsi="Times New Roman" w:cs="Times New Roman"/>
          <w:b/>
          <w:sz w:val="28"/>
          <w:szCs w:val="28"/>
        </w:rPr>
      </w:pPr>
    </w:p>
    <w:p w:rsidR="00F06E32" w:rsidRPr="006D7563" w:rsidRDefault="00F06E32" w:rsidP="006D7563">
      <w:pPr>
        <w:jc w:val="both"/>
        <w:rPr>
          <w:rFonts w:ascii="Times New Roman" w:hAnsi="Times New Roman" w:cs="Times New Roman"/>
          <w:b/>
          <w:sz w:val="28"/>
          <w:szCs w:val="28"/>
        </w:rPr>
      </w:pPr>
      <w:r w:rsidRPr="006D7563">
        <w:rPr>
          <w:rFonts w:ascii="Times New Roman" w:hAnsi="Times New Roman" w:cs="Times New Roman"/>
          <w:b/>
          <w:sz w:val="28"/>
          <w:szCs w:val="28"/>
        </w:rPr>
        <w:lastRenderedPageBreak/>
        <w:t>BILLING</w:t>
      </w:r>
    </w:p>
    <w:p w:rsidR="00F06E32" w:rsidRPr="006D7563" w:rsidRDefault="00F06E32" w:rsidP="006D7563">
      <w:pPr>
        <w:jc w:val="both"/>
        <w:rPr>
          <w:rFonts w:ascii="Times New Roman" w:hAnsi="Times New Roman" w:cs="Times New Roman"/>
          <w:sz w:val="28"/>
          <w:szCs w:val="28"/>
        </w:rPr>
      </w:pPr>
    </w:p>
    <w:p w:rsidR="00F06E32" w:rsidRPr="006D7563" w:rsidRDefault="00F06E32" w:rsidP="006D7563">
      <w:pPr>
        <w:jc w:val="both"/>
        <w:rPr>
          <w:rFonts w:ascii="Times New Roman" w:hAnsi="Times New Roman" w:cs="Times New Roman"/>
          <w:sz w:val="28"/>
          <w:szCs w:val="28"/>
        </w:rPr>
      </w:pPr>
      <w:r w:rsidRPr="006D7563">
        <w:rPr>
          <w:rFonts w:ascii="Times New Roman" w:hAnsi="Times New Roman" w:cs="Times New Roman"/>
          <w:sz w:val="28"/>
          <w:szCs w:val="28"/>
        </w:rPr>
        <w:t>1.</w:t>
      </w:r>
      <w:r w:rsidRPr="006D7563">
        <w:rPr>
          <w:rFonts w:ascii="Times New Roman" w:hAnsi="Times New Roman" w:cs="Times New Roman"/>
          <w:sz w:val="28"/>
          <w:szCs w:val="28"/>
        </w:rPr>
        <w:tab/>
        <w:t xml:space="preserve">The District will invoice </w:t>
      </w:r>
      <w:r w:rsidR="004451BA">
        <w:rPr>
          <w:rFonts w:ascii="Times New Roman" w:hAnsi="Times New Roman" w:cs="Times New Roman"/>
          <w:sz w:val="28"/>
          <w:szCs w:val="28"/>
        </w:rPr>
        <w:t>benefit m</w:t>
      </w:r>
      <w:r w:rsidRPr="006D7563">
        <w:rPr>
          <w:rFonts w:ascii="Times New Roman" w:hAnsi="Times New Roman" w:cs="Times New Roman"/>
          <w:sz w:val="28"/>
          <w:szCs w:val="28"/>
        </w:rPr>
        <w:t>ember for water service as follows:</w:t>
      </w:r>
    </w:p>
    <w:p w:rsidR="00F06E32" w:rsidRPr="006D7563" w:rsidRDefault="00F06E32" w:rsidP="006D7563">
      <w:pPr>
        <w:jc w:val="both"/>
        <w:rPr>
          <w:rFonts w:ascii="Times New Roman" w:hAnsi="Times New Roman" w:cs="Times New Roman"/>
          <w:sz w:val="28"/>
          <w:szCs w:val="28"/>
        </w:rPr>
      </w:pPr>
    </w:p>
    <w:p w:rsidR="00F06E32" w:rsidRDefault="004451BA" w:rsidP="006D7563">
      <w:pPr>
        <w:jc w:val="both"/>
        <w:rPr>
          <w:rFonts w:ascii="Times New Roman" w:hAnsi="Times New Roman" w:cs="Times New Roman"/>
          <w:sz w:val="28"/>
          <w:szCs w:val="28"/>
        </w:rPr>
      </w:pPr>
      <w:r>
        <w:rPr>
          <w:rFonts w:ascii="Times New Roman" w:hAnsi="Times New Roman" w:cs="Times New Roman"/>
          <w:sz w:val="28"/>
          <w:szCs w:val="28"/>
        </w:rPr>
        <w:tab/>
        <w:t>(a)  Each benefit m</w:t>
      </w:r>
      <w:r w:rsidR="00F06E32" w:rsidRPr="006D7563">
        <w:rPr>
          <w:rFonts w:ascii="Times New Roman" w:hAnsi="Times New Roman" w:cs="Times New Roman"/>
          <w:sz w:val="28"/>
          <w:szCs w:val="28"/>
        </w:rPr>
        <w:t xml:space="preserve">ember shall be responsible for reading his/her water meter monthly and paying an amount determined by the </w:t>
      </w:r>
      <w:r w:rsidR="006B7ECC">
        <w:rPr>
          <w:rFonts w:ascii="Times New Roman" w:hAnsi="Times New Roman" w:cs="Times New Roman"/>
          <w:sz w:val="28"/>
          <w:szCs w:val="28"/>
        </w:rPr>
        <w:t>LC</w:t>
      </w:r>
      <w:r w:rsidR="00F06E32" w:rsidRPr="006D7563">
        <w:rPr>
          <w:rFonts w:ascii="Times New Roman" w:hAnsi="Times New Roman" w:cs="Times New Roman"/>
          <w:sz w:val="28"/>
          <w:szCs w:val="28"/>
        </w:rPr>
        <w:t>RWD#2 coupon book</w:t>
      </w:r>
      <w:r w:rsidR="001C256E">
        <w:rPr>
          <w:rFonts w:ascii="Times New Roman" w:hAnsi="Times New Roman" w:cs="Times New Roman"/>
          <w:sz w:val="28"/>
          <w:szCs w:val="28"/>
        </w:rPr>
        <w:t xml:space="preserve"> rate scale</w:t>
      </w:r>
      <w:r w:rsidR="00F06E32" w:rsidRPr="006D7563">
        <w:rPr>
          <w:rFonts w:ascii="Times New Roman" w:hAnsi="Times New Roman" w:cs="Times New Roman"/>
          <w:sz w:val="28"/>
          <w:szCs w:val="28"/>
        </w:rPr>
        <w:t xml:space="preserve"> p</w:t>
      </w:r>
      <w:r>
        <w:rPr>
          <w:rFonts w:ascii="Times New Roman" w:hAnsi="Times New Roman" w:cs="Times New Roman"/>
          <w:sz w:val="28"/>
          <w:szCs w:val="28"/>
        </w:rPr>
        <w:t>rovide</w:t>
      </w:r>
      <w:r w:rsidR="001C256E">
        <w:rPr>
          <w:rFonts w:ascii="Times New Roman" w:hAnsi="Times New Roman" w:cs="Times New Roman"/>
          <w:sz w:val="28"/>
          <w:szCs w:val="28"/>
        </w:rPr>
        <w:t>d</w:t>
      </w:r>
      <w:r>
        <w:rPr>
          <w:rFonts w:ascii="Times New Roman" w:hAnsi="Times New Roman" w:cs="Times New Roman"/>
          <w:sz w:val="28"/>
          <w:szCs w:val="28"/>
        </w:rPr>
        <w:t xml:space="preserve"> yearly by the</w:t>
      </w:r>
      <w:r w:rsidR="006B7ECC">
        <w:rPr>
          <w:rFonts w:ascii="Times New Roman" w:hAnsi="Times New Roman" w:cs="Times New Roman"/>
          <w:sz w:val="28"/>
          <w:szCs w:val="28"/>
        </w:rPr>
        <w:t xml:space="preserve"> LC</w:t>
      </w:r>
      <w:r>
        <w:rPr>
          <w:rFonts w:ascii="Times New Roman" w:hAnsi="Times New Roman" w:cs="Times New Roman"/>
          <w:sz w:val="28"/>
          <w:szCs w:val="28"/>
        </w:rPr>
        <w:t>RWD#2</w:t>
      </w:r>
      <w:r w:rsidR="00F06E32" w:rsidRPr="006D7563">
        <w:rPr>
          <w:rFonts w:ascii="Times New Roman" w:hAnsi="Times New Roman" w:cs="Times New Roman"/>
          <w:sz w:val="28"/>
          <w:szCs w:val="28"/>
        </w:rPr>
        <w:t xml:space="preserve"> Board.  Payment of the water bill will be due within ten (10) days after the first of each month.</w:t>
      </w:r>
    </w:p>
    <w:p w:rsidR="006D7563" w:rsidRPr="006D7563" w:rsidRDefault="006D7563" w:rsidP="006D7563">
      <w:pPr>
        <w:jc w:val="both"/>
        <w:rPr>
          <w:rFonts w:ascii="Times New Roman" w:hAnsi="Times New Roman" w:cs="Times New Roman"/>
          <w:sz w:val="28"/>
          <w:szCs w:val="28"/>
        </w:rPr>
      </w:pPr>
    </w:p>
    <w:p w:rsidR="00F06E32" w:rsidRDefault="00F06E32" w:rsidP="006D7563">
      <w:pPr>
        <w:jc w:val="both"/>
        <w:rPr>
          <w:rFonts w:ascii="Times New Roman" w:hAnsi="Times New Roman" w:cs="Times New Roman"/>
          <w:color w:val="FF0000"/>
          <w:sz w:val="28"/>
          <w:szCs w:val="28"/>
        </w:rPr>
      </w:pPr>
      <w:r w:rsidRPr="006D7563">
        <w:rPr>
          <w:rFonts w:ascii="Times New Roman" w:hAnsi="Times New Roman" w:cs="Times New Roman"/>
          <w:sz w:val="28"/>
          <w:szCs w:val="28"/>
        </w:rPr>
        <w:tab/>
        <w:t>(b</w:t>
      </w:r>
      <w:r w:rsidR="007604A8" w:rsidRPr="006D7563">
        <w:rPr>
          <w:rFonts w:ascii="Times New Roman" w:hAnsi="Times New Roman" w:cs="Times New Roman"/>
          <w:sz w:val="28"/>
          <w:szCs w:val="28"/>
        </w:rPr>
        <w:t>) If any unpaid bill, water or any monies owed to District, remains unpaid for thirty (30) days after the past due date, water service will be shut off.  Notice will be given for payment due prior to shut-off.  If the past due bill payment is received within ninety (90) days of the original due date a one hundred fifty dollars ($150.00) charge for re-connection of service will be assessed.  After ninety (90) days of non-payment the water meter will be pulled and replacement of a water meter will require a payment of one thousand, five hundred dollars ($1,500.00) before installation.  Also, all arrears shall be paid prior to restarting water service.</w:t>
      </w:r>
      <w:r w:rsidR="007604A8" w:rsidRPr="006D7563">
        <w:rPr>
          <w:rFonts w:ascii="Arial" w:hAnsi="Arial" w:cs="Arial"/>
          <w:sz w:val="28"/>
          <w:szCs w:val="28"/>
        </w:rPr>
        <w:t xml:space="preserve">  </w:t>
      </w:r>
      <w:r w:rsidR="007D7CD2" w:rsidRPr="001C256E">
        <w:rPr>
          <w:rFonts w:ascii="Times New Roman" w:hAnsi="Times New Roman" w:cs="Times New Roman"/>
          <w:sz w:val="28"/>
          <w:szCs w:val="28"/>
        </w:rPr>
        <w:t xml:space="preserve">Failure to pay the monthly water meter or water </w:t>
      </w:r>
      <w:r w:rsidR="006D7563" w:rsidRPr="001C256E">
        <w:rPr>
          <w:rFonts w:ascii="Times New Roman" w:hAnsi="Times New Roman" w:cs="Times New Roman"/>
          <w:sz w:val="28"/>
          <w:szCs w:val="28"/>
        </w:rPr>
        <w:t>access charge within ninety (9</w:t>
      </w:r>
      <w:r w:rsidR="007D7CD2" w:rsidRPr="001C256E">
        <w:rPr>
          <w:rFonts w:ascii="Times New Roman" w:hAnsi="Times New Roman" w:cs="Times New Roman"/>
          <w:sz w:val="28"/>
          <w:szCs w:val="28"/>
        </w:rPr>
        <w:t>0) days after the due date shall constitute an automatic forfeiture of the Benefit Unit on behalf of which such failure occurs.</w:t>
      </w:r>
    </w:p>
    <w:p w:rsidR="006D7563" w:rsidRPr="006D7563" w:rsidRDefault="006D7563" w:rsidP="006D7563">
      <w:pPr>
        <w:jc w:val="both"/>
        <w:rPr>
          <w:rFonts w:ascii="Times New Roman" w:hAnsi="Times New Roman" w:cs="Times New Roman"/>
          <w:color w:val="FF0000"/>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ab/>
        <w:t>(c)  Water meters will be read twice a year by the LCRWD#2.  Notice will be given for any unpaid water usage.</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2.</w:t>
      </w:r>
      <w:r w:rsidRPr="006D7563">
        <w:rPr>
          <w:rFonts w:ascii="Times New Roman" w:hAnsi="Times New Roman" w:cs="Times New Roman"/>
          <w:sz w:val="28"/>
          <w:szCs w:val="28"/>
        </w:rPr>
        <w:tab/>
        <w:t>The payment of the water bill is the responsibility of the registered owner of the benefit unit, whether the premises are occupied by the registered owner or by his/her tenant or other person.  The District shall not be responsible in any way to collect the unpaid bill of any tenant or other person occupying the premises other than the registered owner of the benefit unit. If a tenant moves away with an unpaid bill, the bill must be paid prior to restoration of service to that location.</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3.</w:t>
      </w:r>
      <w:r w:rsidRPr="006D7563">
        <w:rPr>
          <w:rFonts w:ascii="Times New Roman" w:hAnsi="Times New Roman" w:cs="Times New Roman"/>
          <w:sz w:val="28"/>
          <w:szCs w:val="28"/>
        </w:rPr>
        <w:tab/>
        <w:t>Bene</w:t>
      </w:r>
      <w:r w:rsidR="006B7ECC">
        <w:rPr>
          <w:rFonts w:ascii="Times New Roman" w:hAnsi="Times New Roman" w:cs="Times New Roman"/>
          <w:sz w:val="28"/>
          <w:szCs w:val="28"/>
        </w:rPr>
        <w:t>fit u</w:t>
      </w:r>
      <w:r w:rsidRPr="006D7563">
        <w:rPr>
          <w:rFonts w:ascii="Times New Roman" w:hAnsi="Times New Roman" w:cs="Times New Roman"/>
          <w:sz w:val="28"/>
          <w:szCs w:val="28"/>
        </w:rPr>
        <w:t>nit owner is responsible to pay for all water used through meter regardless of</w:t>
      </w:r>
      <w:r w:rsidR="006B7ECC">
        <w:rPr>
          <w:rFonts w:ascii="Times New Roman" w:hAnsi="Times New Roman" w:cs="Times New Roman"/>
          <w:sz w:val="28"/>
          <w:szCs w:val="28"/>
        </w:rPr>
        <w:t xml:space="preserve"> cause, (i.e. break in Benefit u</w:t>
      </w:r>
      <w:r w:rsidRPr="006D7563">
        <w:rPr>
          <w:rFonts w:ascii="Times New Roman" w:hAnsi="Times New Roman" w:cs="Times New Roman"/>
          <w:sz w:val="28"/>
          <w:szCs w:val="28"/>
        </w:rPr>
        <w:t>nit owner’s line past meter, accidents, vandalism, and etc.)</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4.</w:t>
      </w:r>
      <w:r w:rsidRPr="006D7563">
        <w:rPr>
          <w:rFonts w:ascii="Times New Roman" w:hAnsi="Times New Roman" w:cs="Times New Roman"/>
          <w:sz w:val="28"/>
          <w:szCs w:val="28"/>
        </w:rPr>
        <w:tab/>
        <w:t>To retain water service a monthly charge is required to maintain service as determined by the Board.</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5.</w:t>
      </w:r>
      <w:r w:rsidRPr="006D7563">
        <w:rPr>
          <w:rFonts w:ascii="Times New Roman" w:hAnsi="Times New Roman" w:cs="Times New Roman"/>
          <w:sz w:val="28"/>
          <w:szCs w:val="28"/>
        </w:rPr>
        <w:tab/>
        <w:t xml:space="preserve">If a water meter quits working, an estimate of the bill is obtained by taking an average of the past three (3) months water usage. </w:t>
      </w:r>
      <w:r w:rsidR="004451BA">
        <w:rPr>
          <w:rFonts w:ascii="Times New Roman" w:hAnsi="Times New Roman" w:cs="Times New Roman"/>
          <w:sz w:val="28"/>
          <w:szCs w:val="28"/>
        </w:rPr>
        <w:t>Benefit m</w:t>
      </w:r>
      <w:r w:rsidRPr="006D7563">
        <w:rPr>
          <w:rFonts w:ascii="Times New Roman" w:hAnsi="Times New Roman" w:cs="Times New Roman"/>
          <w:sz w:val="28"/>
          <w:szCs w:val="28"/>
        </w:rPr>
        <w:t xml:space="preserve">embers shall notify the </w:t>
      </w:r>
      <w:r w:rsidRPr="006D7563">
        <w:rPr>
          <w:rFonts w:ascii="Times New Roman" w:hAnsi="Times New Roman" w:cs="Times New Roman"/>
          <w:sz w:val="28"/>
          <w:szCs w:val="28"/>
        </w:rPr>
        <w:lastRenderedPageBreak/>
        <w:t>District immediately of any non-working water meter. Defective water meters will be re</w:t>
      </w:r>
      <w:r w:rsidR="001C256E">
        <w:rPr>
          <w:rFonts w:ascii="Times New Roman" w:hAnsi="Times New Roman" w:cs="Times New Roman"/>
          <w:sz w:val="28"/>
          <w:szCs w:val="28"/>
        </w:rPr>
        <w:t>placed at no cost, provided the meter has not been damaged by member abuse.</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6.</w:t>
      </w:r>
      <w:r w:rsidRPr="006D7563">
        <w:rPr>
          <w:rFonts w:ascii="Times New Roman" w:hAnsi="Times New Roman" w:cs="Times New Roman"/>
          <w:sz w:val="28"/>
          <w:szCs w:val="28"/>
        </w:rPr>
        <w:tab/>
        <w:t>Water rate charges will be set by the District Board of Directors.</w:t>
      </w:r>
    </w:p>
    <w:p w:rsidR="00625371" w:rsidRPr="006D7563" w:rsidRDefault="00625371" w:rsidP="006D7563">
      <w:pPr>
        <w:jc w:val="both"/>
        <w:rPr>
          <w:rFonts w:ascii="Times New Roman" w:hAnsi="Times New Roman" w:cs="Times New Roman"/>
          <w:sz w:val="28"/>
          <w:szCs w:val="28"/>
        </w:rPr>
      </w:pPr>
    </w:p>
    <w:p w:rsidR="00625371" w:rsidRPr="001C256E" w:rsidRDefault="004451BA" w:rsidP="006D7563">
      <w:pPr>
        <w:jc w:val="both"/>
        <w:rPr>
          <w:rFonts w:ascii="Times New Roman" w:hAnsi="Times New Roman" w:cs="Times New Roman"/>
          <w:sz w:val="28"/>
          <w:szCs w:val="28"/>
        </w:rPr>
      </w:pPr>
      <w:r w:rsidRPr="001C256E">
        <w:rPr>
          <w:rFonts w:ascii="Times New Roman" w:hAnsi="Times New Roman" w:cs="Times New Roman"/>
          <w:sz w:val="28"/>
          <w:szCs w:val="28"/>
        </w:rPr>
        <w:t>7.</w:t>
      </w:r>
      <w:r w:rsidRPr="001C256E">
        <w:rPr>
          <w:rFonts w:ascii="Times New Roman" w:hAnsi="Times New Roman" w:cs="Times New Roman"/>
          <w:sz w:val="28"/>
          <w:szCs w:val="28"/>
        </w:rPr>
        <w:tab/>
        <w:t>A benefit m</w:t>
      </w:r>
      <w:r w:rsidR="00625371" w:rsidRPr="001C256E">
        <w:rPr>
          <w:rFonts w:ascii="Times New Roman" w:hAnsi="Times New Roman" w:cs="Times New Roman"/>
          <w:sz w:val="28"/>
          <w:szCs w:val="28"/>
        </w:rPr>
        <w:t>ember agrees to pay all costs of collection including, court costs and attorney fees.</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b/>
          <w:sz w:val="28"/>
          <w:szCs w:val="28"/>
        </w:rPr>
      </w:pPr>
      <w:r w:rsidRPr="006D7563">
        <w:rPr>
          <w:rFonts w:ascii="Times New Roman" w:hAnsi="Times New Roman" w:cs="Times New Roman"/>
          <w:b/>
          <w:sz w:val="28"/>
          <w:szCs w:val="28"/>
        </w:rPr>
        <w:t>HEALTH REGULATIONS</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1.</w:t>
      </w:r>
      <w:r w:rsidRPr="006D7563">
        <w:rPr>
          <w:rFonts w:ascii="Times New Roman" w:hAnsi="Times New Roman" w:cs="Times New Roman"/>
          <w:sz w:val="28"/>
          <w:szCs w:val="28"/>
        </w:rPr>
        <w:tab/>
        <w:t xml:space="preserve">In accordance with the Oklahoma State Department of Health regulations, water </w:t>
      </w:r>
      <w:r w:rsidR="006F40A8" w:rsidRPr="006D7563">
        <w:rPr>
          <w:rFonts w:ascii="Times New Roman" w:hAnsi="Times New Roman" w:cs="Times New Roman"/>
          <w:sz w:val="28"/>
          <w:szCs w:val="28"/>
        </w:rPr>
        <w:t>user’s</w:t>
      </w:r>
      <w:r w:rsidRPr="006D7563">
        <w:rPr>
          <w:rFonts w:ascii="Times New Roman" w:hAnsi="Times New Roman" w:cs="Times New Roman"/>
          <w:sz w:val="28"/>
          <w:szCs w:val="28"/>
        </w:rPr>
        <w:t xml:space="preserve"> service lines </w:t>
      </w:r>
      <w:r w:rsidR="006F40A8" w:rsidRPr="006D7563">
        <w:rPr>
          <w:rFonts w:ascii="Times New Roman" w:hAnsi="Times New Roman" w:cs="Times New Roman"/>
          <w:sz w:val="28"/>
          <w:szCs w:val="28"/>
        </w:rPr>
        <w:t>shall</w:t>
      </w:r>
      <w:r w:rsidRPr="006D7563">
        <w:rPr>
          <w:rFonts w:ascii="Times New Roman" w:hAnsi="Times New Roman" w:cs="Times New Roman"/>
          <w:sz w:val="28"/>
          <w:szCs w:val="28"/>
        </w:rPr>
        <w:t xml:space="preserve"> be a minimum of fifteen (15) feet from a septic tank and lateral field if the ground slopes away from the water line.  A minimum distance of fifty (50) feet must be maintained if the ground slopes toward the water line.</w:t>
      </w:r>
    </w:p>
    <w:p w:rsidR="009C1ACD" w:rsidRPr="006D7563" w:rsidRDefault="009C1ACD" w:rsidP="006D7563">
      <w:pPr>
        <w:jc w:val="both"/>
        <w:rPr>
          <w:rFonts w:ascii="Times New Roman" w:hAnsi="Times New Roman" w:cs="Times New Roman"/>
          <w:sz w:val="28"/>
          <w:szCs w:val="28"/>
        </w:rPr>
      </w:pPr>
    </w:p>
    <w:p w:rsidR="009C1ACD" w:rsidRPr="006D7563" w:rsidRDefault="009C1ACD" w:rsidP="006D7563">
      <w:pPr>
        <w:jc w:val="both"/>
        <w:rPr>
          <w:rFonts w:ascii="Times New Roman" w:hAnsi="Times New Roman" w:cs="Times New Roman"/>
          <w:sz w:val="28"/>
          <w:szCs w:val="28"/>
        </w:rPr>
      </w:pPr>
      <w:r w:rsidRPr="006D7563">
        <w:rPr>
          <w:rFonts w:ascii="Times New Roman" w:hAnsi="Times New Roman" w:cs="Times New Roman"/>
          <w:sz w:val="28"/>
          <w:szCs w:val="28"/>
        </w:rPr>
        <w:t>2.</w:t>
      </w:r>
      <w:r w:rsidRPr="006D7563">
        <w:rPr>
          <w:rFonts w:ascii="Times New Roman" w:hAnsi="Times New Roman" w:cs="Times New Roman"/>
          <w:sz w:val="28"/>
          <w:szCs w:val="28"/>
        </w:rPr>
        <w:tab/>
        <w:t>No physical connection can be made between any private water system and the water supplied by the District.</w:t>
      </w:r>
    </w:p>
    <w:p w:rsidR="0046003F" w:rsidRPr="006D7563" w:rsidRDefault="0046003F" w:rsidP="006D7563">
      <w:pPr>
        <w:jc w:val="both"/>
        <w:rPr>
          <w:rFonts w:ascii="Times New Roman" w:hAnsi="Times New Roman" w:cs="Times New Roman"/>
          <w:sz w:val="28"/>
          <w:szCs w:val="28"/>
        </w:rPr>
      </w:pPr>
    </w:p>
    <w:p w:rsidR="0046003F" w:rsidRPr="001C256E" w:rsidRDefault="0046003F" w:rsidP="006D7563">
      <w:pPr>
        <w:jc w:val="both"/>
        <w:rPr>
          <w:rFonts w:ascii="Times New Roman" w:hAnsi="Times New Roman" w:cs="Times New Roman"/>
          <w:sz w:val="28"/>
          <w:szCs w:val="28"/>
        </w:rPr>
      </w:pPr>
      <w:r w:rsidRPr="001C256E">
        <w:rPr>
          <w:rFonts w:ascii="Times New Roman" w:hAnsi="Times New Roman" w:cs="Times New Roman"/>
          <w:sz w:val="28"/>
          <w:szCs w:val="28"/>
        </w:rPr>
        <w:t>3.</w:t>
      </w:r>
      <w:r w:rsidRPr="001C256E">
        <w:rPr>
          <w:rFonts w:ascii="Times New Roman" w:hAnsi="Times New Roman" w:cs="Times New Roman"/>
          <w:sz w:val="28"/>
          <w:szCs w:val="28"/>
        </w:rPr>
        <w:tab/>
        <w:t>Representatives of the District shall have the right at all reasonable hours to enter upon the consumer’s premises for the purpose of inspection and enforcement of the provision.</w:t>
      </w:r>
    </w:p>
    <w:p w:rsidR="006F40A8" w:rsidRPr="006D7563" w:rsidRDefault="006F40A8" w:rsidP="006D7563">
      <w:pPr>
        <w:jc w:val="both"/>
        <w:rPr>
          <w:rFonts w:ascii="Times New Roman" w:hAnsi="Times New Roman" w:cs="Times New Roman"/>
          <w:sz w:val="28"/>
          <w:szCs w:val="28"/>
        </w:rPr>
      </w:pPr>
    </w:p>
    <w:p w:rsidR="006F40A8" w:rsidRPr="006D7563" w:rsidRDefault="006F40A8" w:rsidP="006D7563">
      <w:pPr>
        <w:jc w:val="both"/>
        <w:rPr>
          <w:rFonts w:ascii="Times New Roman" w:hAnsi="Times New Roman" w:cs="Times New Roman"/>
          <w:b/>
          <w:sz w:val="28"/>
          <w:szCs w:val="28"/>
        </w:rPr>
      </w:pPr>
      <w:r w:rsidRPr="006D7563">
        <w:rPr>
          <w:rFonts w:ascii="Times New Roman" w:hAnsi="Times New Roman" w:cs="Times New Roman"/>
          <w:b/>
          <w:sz w:val="28"/>
          <w:szCs w:val="28"/>
        </w:rPr>
        <w:t>VIOLATIONS</w:t>
      </w:r>
    </w:p>
    <w:p w:rsidR="006F40A8" w:rsidRPr="006D7563" w:rsidRDefault="006F40A8" w:rsidP="006D7563">
      <w:pPr>
        <w:jc w:val="both"/>
        <w:rPr>
          <w:rFonts w:ascii="Times New Roman" w:hAnsi="Times New Roman" w:cs="Times New Roman"/>
          <w:sz w:val="28"/>
          <w:szCs w:val="28"/>
        </w:rPr>
      </w:pPr>
    </w:p>
    <w:p w:rsidR="006F40A8" w:rsidRPr="006D7563" w:rsidRDefault="006F40A8" w:rsidP="006D7563">
      <w:pPr>
        <w:jc w:val="both"/>
        <w:rPr>
          <w:rFonts w:ascii="Times New Roman" w:hAnsi="Times New Roman" w:cs="Times New Roman"/>
          <w:sz w:val="28"/>
          <w:szCs w:val="28"/>
        </w:rPr>
      </w:pPr>
      <w:r w:rsidRPr="006D7563">
        <w:rPr>
          <w:rFonts w:ascii="Times New Roman" w:hAnsi="Times New Roman" w:cs="Times New Roman"/>
          <w:sz w:val="28"/>
          <w:szCs w:val="28"/>
        </w:rPr>
        <w:t>1.</w:t>
      </w:r>
      <w:r w:rsidRPr="006D7563">
        <w:rPr>
          <w:rFonts w:ascii="Times New Roman" w:hAnsi="Times New Roman" w:cs="Times New Roman"/>
          <w:sz w:val="28"/>
          <w:szCs w:val="28"/>
        </w:rPr>
        <w:tab/>
        <w:t>Violation of any of the above provisions shall be ground for discontinuation of service.</w:t>
      </w:r>
    </w:p>
    <w:p w:rsidR="00625371" w:rsidRPr="006D7563" w:rsidRDefault="00625371" w:rsidP="006D7563">
      <w:pPr>
        <w:jc w:val="both"/>
        <w:rPr>
          <w:rFonts w:ascii="Times New Roman" w:hAnsi="Times New Roman" w:cs="Times New Roman"/>
          <w:sz w:val="28"/>
          <w:szCs w:val="28"/>
        </w:rPr>
      </w:pPr>
    </w:p>
    <w:p w:rsidR="00625371" w:rsidRPr="001C256E" w:rsidRDefault="00625371" w:rsidP="006D7563">
      <w:pPr>
        <w:jc w:val="both"/>
        <w:rPr>
          <w:rFonts w:ascii="Times New Roman" w:hAnsi="Times New Roman" w:cs="Times New Roman"/>
          <w:sz w:val="28"/>
          <w:szCs w:val="28"/>
        </w:rPr>
      </w:pPr>
      <w:r w:rsidRPr="001C256E">
        <w:rPr>
          <w:rFonts w:ascii="Times New Roman" w:hAnsi="Times New Roman" w:cs="Times New Roman"/>
          <w:sz w:val="28"/>
          <w:szCs w:val="28"/>
        </w:rPr>
        <w:t>2.</w:t>
      </w:r>
      <w:r w:rsidRPr="001C256E">
        <w:rPr>
          <w:rFonts w:ascii="Times New Roman" w:hAnsi="Times New Roman" w:cs="Times New Roman"/>
          <w:sz w:val="28"/>
          <w:szCs w:val="28"/>
        </w:rPr>
        <w:tab/>
        <w:t>No waiver or delay in the enforcement by the District of any requirement under the By Laws, Rules and Regulations of the District or any related agreement or documentation shall operate as a future waiver of any such requirements.</w:t>
      </w:r>
    </w:p>
    <w:p w:rsidR="00625371" w:rsidRPr="00625371" w:rsidRDefault="00625371" w:rsidP="00407304">
      <w:pPr>
        <w:rPr>
          <w:rFonts w:ascii="Times New Roman" w:hAnsi="Times New Roman" w:cs="Times New Roman"/>
          <w:color w:val="FF0000"/>
          <w:sz w:val="24"/>
          <w:szCs w:val="24"/>
        </w:rPr>
      </w:pPr>
    </w:p>
    <w:sectPr w:rsidR="00625371" w:rsidRPr="00625371" w:rsidSect="00341D3D">
      <w:footerReference w:type="default" r:id="rId11"/>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06" w:rsidRDefault="00EF2D06" w:rsidP="00652352">
      <w:r>
        <w:separator/>
      </w:r>
    </w:p>
  </w:endnote>
  <w:endnote w:type="continuationSeparator" w:id="0">
    <w:p w:rsidR="00EF2D06" w:rsidRDefault="00EF2D06" w:rsidP="0065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638146"/>
      <w:docPartObj>
        <w:docPartGallery w:val="Page Numbers (Bottom of Page)"/>
        <w:docPartUnique/>
      </w:docPartObj>
    </w:sdtPr>
    <w:sdtEndPr>
      <w:rPr>
        <w:noProof/>
      </w:rPr>
    </w:sdtEndPr>
    <w:sdtContent>
      <w:p w:rsidR="00341D3D" w:rsidRDefault="00341D3D">
        <w:pPr>
          <w:pStyle w:val="Footer"/>
          <w:jc w:val="center"/>
        </w:pPr>
        <w:r>
          <w:fldChar w:fldCharType="begin"/>
        </w:r>
        <w:r>
          <w:instrText xml:space="preserve"> PAGE   \* MERGEFORMAT </w:instrText>
        </w:r>
        <w:r>
          <w:fldChar w:fldCharType="separate"/>
        </w:r>
        <w:r w:rsidR="00766647">
          <w:rPr>
            <w:noProof/>
          </w:rPr>
          <w:t>10</w:t>
        </w:r>
        <w:r>
          <w:rPr>
            <w:noProof/>
          </w:rPr>
          <w:fldChar w:fldCharType="end"/>
        </w:r>
      </w:p>
    </w:sdtContent>
  </w:sdt>
  <w:p w:rsidR="00652352" w:rsidRDefault="0065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06" w:rsidRDefault="00EF2D06" w:rsidP="00652352">
      <w:r>
        <w:separator/>
      </w:r>
    </w:p>
  </w:footnote>
  <w:footnote w:type="continuationSeparator" w:id="0">
    <w:p w:rsidR="00EF2D06" w:rsidRDefault="00EF2D06" w:rsidP="00652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70"/>
    <w:rsid w:val="00037F11"/>
    <w:rsid w:val="001C256E"/>
    <w:rsid w:val="00341D3D"/>
    <w:rsid w:val="00407304"/>
    <w:rsid w:val="004451BA"/>
    <w:rsid w:val="0046003F"/>
    <w:rsid w:val="005B3009"/>
    <w:rsid w:val="005D70B0"/>
    <w:rsid w:val="00625371"/>
    <w:rsid w:val="00645252"/>
    <w:rsid w:val="00652352"/>
    <w:rsid w:val="00656F70"/>
    <w:rsid w:val="006B7ECC"/>
    <w:rsid w:val="006D3D74"/>
    <w:rsid w:val="006D7563"/>
    <w:rsid w:val="006F40A8"/>
    <w:rsid w:val="007604A8"/>
    <w:rsid w:val="00766647"/>
    <w:rsid w:val="00777FB1"/>
    <w:rsid w:val="007D7CD2"/>
    <w:rsid w:val="009179E6"/>
    <w:rsid w:val="00922D17"/>
    <w:rsid w:val="00944375"/>
    <w:rsid w:val="009C1ACD"/>
    <w:rsid w:val="00A9204E"/>
    <w:rsid w:val="00AD5E9D"/>
    <w:rsid w:val="00CA6819"/>
    <w:rsid w:val="00EF2D06"/>
    <w:rsid w:val="00F0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09EA8-ACFF-4D9E-B271-B1B5224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5BAB8925-1E30-41F3-A7C3-BCAB6012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118</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Debbie</dc:creator>
  <cp:keywords/>
  <dc:description/>
  <cp:lastModifiedBy>Lincoln County Rural Water 2</cp:lastModifiedBy>
  <cp:revision>11</cp:revision>
  <cp:lastPrinted>2019-05-28T15:23:00Z</cp:lastPrinted>
  <dcterms:created xsi:type="dcterms:W3CDTF">2019-01-29T17:38:00Z</dcterms:created>
  <dcterms:modified xsi:type="dcterms:W3CDTF">2019-05-28T15:36:00Z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